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0B81" w14:textId="0E0E31EB" w:rsidR="00BD24C9" w:rsidRDefault="00BD24C9" w:rsidP="00F705B6">
      <w:pPr>
        <w:spacing w:before="100" w:beforeAutospacing="1" w:after="100" w:afterAutospacing="1"/>
        <w:ind w:left="57" w:right="-113"/>
        <w:rPr>
          <w:color w:val="000000"/>
          <w:lang w:val="fr-FR"/>
        </w:rPr>
      </w:pPr>
      <w:r>
        <w:rPr>
          <w:b/>
          <w:color w:val="000000"/>
        </w:rPr>
        <w:t>R O M Â N I A</w:t>
      </w:r>
      <w:r w:rsidR="00A57F57">
        <w:rPr>
          <w:b/>
          <w:color w:val="000000"/>
        </w:rPr>
        <w:tab/>
      </w:r>
      <w:r w:rsidR="00A57F57">
        <w:rPr>
          <w:b/>
          <w:color w:val="000000"/>
        </w:rPr>
        <w:tab/>
      </w:r>
      <w:r w:rsidR="00A57F57">
        <w:rPr>
          <w:b/>
          <w:color w:val="000000"/>
        </w:rPr>
        <w:tab/>
      </w:r>
      <w:r w:rsidR="00A57F57">
        <w:rPr>
          <w:b/>
          <w:color w:val="000000"/>
        </w:rPr>
        <w:tab/>
      </w:r>
      <w:r w:rsidR="00A57F57">
        <w:rPr>
          <w:b/>
          <w:color w:val="000000"/>
        </w:rPr>
        <w:tab/>
      </w:r>
      <w:r w:rsidR="00A57F57">
        <w:rPr>
          <w:b/>
          <w:color w:val="000000"/>
        </w:rPr>
        <w:tab/>
      </w:r>
      <w:r w:rsidR="00A57F57">
        <w:rPr>
          <w:b/>
          <w:color w:val="000000"/>
        </w:rPr>
        <w:tab/>
      </w:r>
      <w:r w:rsidR="00A57F57">
        <w:rPr>
          <w:b/>
          <w:color w:val="000000"/>
        </w:rPr>
        <w:tab/>
      </w:r>
      <w:r w:rsidR="00A57F57">
        <w:rPr>
          <w:b/>
          <w:color w:val="000000"/>
        </w:rPr>
        <w:tab/>
        <w:t xml:space="preserve">     </w:t>
      </w:r>
      <w:r>
        <w:rPr>
          <w:b/>
          <w:color w:val="000000"/>
        </w:rPr>
        <w:t>JUDEȚUL VASLUI</w:t>
      </w:r>
      <w:r w:rsidR="00F705B6">
        <w:rPr>
          <w:b/>
          <w:color w:val="000000"/>
        </w:rPr>
        <w:tab/>
      </w:r>
      <w:r w:rsidR="00F705B6">
        <w:rPr>
          <w:b/>
          <w:color w:val="000000"/>
        </w:rPr>
        <w:tab/>
      </w:r>
      <w:r w:rsidR="00F705B6">
        <w:rPr>
          <w:b/>
          <w:color w:val="000000"/>
        </w:rPr>
        <w:tab/>
      </w:r>
      <w:r w:rsidR="00F705B6">
        <w:rPr>
          <w:b/>
          <w:color w:val="000000"/>
        </w:rPr>
        <w:tab/>
      </w:r>
      <w:r w:rsidR="00F705B6">
        <w:rPr>
          <w:b/>
          <w:color w:val="000000"/>
        </w:rPr>
        <w:tab/>
      </w:r>
      <w:r w:rsidR="00F705B6">
        <w:rPr>
          <w:b/>
          <w:color w:val="000000"/>
        </w:rPr>
        <w:tab/>
      </w:r>
      <w:r w:rsidR="00F705B6">
        <w:rPr>
          <w:b/>
          <w:color w:val="000000"/>
        </w:rPr>
        <w:tab/>
      </w:r>
      <w:r w:rsidR="00F705B6">
        <w:rPr>
          <w:b/>
          <w:color w:val="000000"/>
        </w:rPr>
        <w:tab/>
        <w:t xml:space="preserve">             </w:t>
      </w:r>
      <w:r>
        <w:rPr>
          <w:b/>
          <w:color w:val="000000"/>
        </w:rPr>
        <w:t>COMUNA  VĂLENI</w:t>
      </w:r>
      <w:r w:rsidR="00F705B6">
        <w:rPr>
          <w:b/>
          <w:color w:val="000000"/>
        </w:rPr>
        <w:t xml:space="preserve"> </w:t>
      </w:r>
      <w:r w:rsidR="00F705B6">
        <w:rPr>
          <w:b/>
          <w:color w:val="000000"/>
        </w:rPr>
        <w:tab/>
      </w:r>
      <w:r w:rsidR="00F705B6">
        <w:rPr>
          <w:b/>
          <w:color w:val="000000"/>
        </w:rPr>
        <w:tab/>
      </w:r>
      <w:r w:rsidR="00F705B6">
        <w:rPr>
          <w:b/>
          <w:color w:val="000000"/>
        </w:rPr>
        <w:tab/>
      </w:r>
      <w:r w:rsidR="00F705B6">
        <w:rPr>
          <w:b/>
          <w:color w:val="000000"/>
        </w:rPr>
        <w:tab/>
      </w:r>
      <w:r w:rsidR="00F705B6">
        <w:rPr>
          <w:b/>
          <w:color w:val="000000"/>
        </w:rPr>
        <w:tab/>
      </w:r>
      <w:r w:rsidR="00F705B6">
        <w:rPr>
          <w:b/>
          <w:color w:val="000000"/>
        </w:rPr>
        <w:tab/>
      </w:r>
      <w:r w:rsidR="00F705B6">
        <w:rPr>
          <w:b/>
          <w:color w:val="000000"/>
        </w:rPr>
        <w:tab/>
      </w:r>
      <w:r w:rsidR="00F705B6">
        <w:rPr>
          <w:b/>
          <w:color w:val="000000"/>
        </w:rPr>
        <w:tab/>
        <w:t xml:space="preserve">  </w:t>
      </w:r>
      <w:r>
        <w:rPr>
          <w:b/>
          <w:bCs/>
          <w:color w:val="000000"/>
          <w:lang w:val="fr-FR"/>
        </w:rPr>
        <w:t>CONSILIUL LOCAL</w:t>
      </w:r>
      <w:r>
        <w:rPr>
          <w:color w:val="000000"/>
          <w:lang w:val="fr-FR"/>
        </w:rPr>
        <w:tab/>
      </w:r>
    </w:p>
    <w:p w14:paraId="4D62254F" w14:textId="77777777" w:rsidR="00BD24C9" w:rsidRDefault="00BD24C9" w:rsidP="00BD24C9">
      <w:pPr>
        <w:rPr>
          <w:b/>
          <w:bCs/>
          <w:color w:val="000000"/>
          <w:lang w:val="fr-FR"/>
        </w:rPr>
      </w:pPr>
    </w:p>
    <w:p w14:paraId="493E328C" w14:textId="77777777" w:rsidR="00BD24C9" w:rsidRDefault="00BD24C9" w:rsidP="00BD24C9">
      <w:pPr>
        <w:jc w:val="center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>H O T Ă R Â R E A    Nr.  45 / 2023</w:t>
      </w:r>
    </w:p>
    <w:p w14:paraId="7225FF72" w14:textId="77777777" w:rsidR="00BD24C9" w:rsidRDefault="00BD24C9" w:rsidP="00BD24C9">
      <w:pPr>
        <w:jc w:val="center"/>
        <w:rPr>
          <w:b/>
          <w:color w:val="000000"/>
        </w:rPr>
      </w:pPr>
      <w:r>
        <w:rPr>
          <w:b/>
          <w:color w:val="000000"/>
        </w:rPr>
        <w:t>privind  neasumarea  responsabilităţii  organizării și derulării  procedurilor de atribuire a contractelor/acordurilor –cadru pentru achiziţia  produselor și a contractelor/acordurilor –cadru de prestare a serviciilor pentru derularea măsurilor educative  aferente  programului  pentru  şcoli al României în perioada 2023-2029 pentru unitățile de învățământ din Comuna VĂLENI pentru anul școlar 2023-2024</w:t>
      </w:r>
    </w:p>
    <w:p w14:paraId="36C5A968" w14:textId="77777777" w:rsidR="00BD24C9" w:rsidRDefault="00BD24C9" w:rsidP="00BD24C9">
      <w:pPr>
        <w:rPr>
          <w:color w:val="000000"/>
        </w:rPr>
      </w:pPr>
    </w:p>
    <w:p w14:paraId="5800D153" w14:textId="77777777" w:rsidR="00BD24C9" w:rsidRDefault="00BD24C9" w:rsidP="00BD24C9">
      <w:pPr>
        <w:rPr>
          <w:b/>
          <w:color w:val="000000"/>
        </w:rPr>
      </w:pPr>
      <w:r>
        <w:rPr>
          <w:color w:val="000000"/>
        </w:rPr>
        <w:t xml:space="preserve">    </w:t>
      </w:r>
      <w:r>
        <w:rPr>
          <w:b/>
          <w:color w:val="000000"/>
        </w:rPr>
        <w:t xml:space="preserve">Având în vedere : </w:t>
      </w:r>
    </w:p>
    <w:p w14:paraId="326B2F20" w14:textId="77777777" w:rsidR="00BD24C9" w:rsidRDefault="00BD24C9" w:rsidP="00BD24C9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Referatul de aprobare al primarului înregistrat sub nr. 5576 / 22.08.2023 ;</w:t>
      </w:r>
    </w:p>
    <w:p w14:paraId="54FBAD86" w14:textId="77777777" w:rsidR="00BD24C9" w:rsidRDefault="00BD24C9" w:rsidP="00BD24C9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Raportul de specialitate nr.5577/ 22.08.2023 ;</w:t>
      </w:r>
    </w:p>
    <w:p w14:paraId="563CD1C8" w14:textId="77777777" w:rsidR="00BD24C9" w:rsidRDefault="00BD24C9" w:rsidP="00BD24C9">
      <w:pPr>
        <w:numPr>
          <w:ilvl w:val="0"/>
          <w:numId w:val="1"/>
        </w:numPr>
        <w:spacing w:after="120" w:line="100" w:lineRule="atLeast"/>
        <w:rPr>
          <w:b/>
          <w:bCs/>
          <w:color w:val="000000"/>
        </w:rPr>
      </w:pPr>
      <w:r>
        <w:rPr>
          <w:color w:val="000000"/>
        </w:rPr>
        <w:t>Avizele  Comisiilor de specialitate a Consiliului local Văleni</w:t>
      </w:r>
      <w:r>
        <w:rPr>
          <w:b/>
          <w:bCs/>
          <w:color w:val="000000"/>
        </w:rPr>
        <w:t>;</w:t>
      </w:r>
    </w:p>
    <w:p w14:paraId="7648D945" w14:textId="77777777" w:rsidR="00BD24C9" w:rsidRDefault="00BD24C9" w:rsidP="00BD24C9">
      <w:pPr>
        <w:pStyle w:val="BodyText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În conformitate cu prevederile art.20 alin.(3) litera a) și punctul 1.4 din Anexa nr.6 la Hotărârea Guvernului nr.652/3.08.2023 privind aprobarea Programului pentru școli al României  în perioada 2023-2029,precum și pentru  stabilirea bugetului pentru implementarea acestuia în anul școlar 2023-2024 </w:t>
      </w:r>
      <w:r>
        <w:rPr>
          <w:color w:val="000000"/>
          <w:lang w:val="en-US"/>
        </w:rPr>
        <w:t>;</w:t>
      </w:r>
    </w:p>
    <w:p w14:paraId="63C41052" w14:textId="77777777" w:rsidR="00BD24C9" w:rsidRDefault="00BD24C9" w:rsidP="00BD24C9">
      <w:pPr>
        <w:tabs>
          <w:tab w:val="left" w:pos="709"/>
        </w:tabs>
        <w:suppressAutoHyphens/>
        <w:spacing w:line="276" w:lineRule="auto"/>
        <w:jc w:val="both"/>
        <w:rPr>
          <w:noProof/>
          <w:color w:val="000000"/>
        </w:rPr>
      </w:pPr>
      <w:r>
        <w:rPr>
          <w:color w:val="000000"/>
        </w:rPr>
        <w:t xml:space="preserve">       În temeiul  prevederilor art.129 alin.(2) , lit.d coroborat cu alin.(7) lit.e , art.139 alin.(1)  , art.196 alin.(1) și  art.198 alin.(1) și alin.(2)  din Ordonanța de Urgență nr.57/ 2019 privind Codul administrativ , cu modificările și completările ulterioare ;</w:t>
      </w:r>
    </w:p>
    <w:p w14:paraId="73B2F520" w14:textId="77777777" w:rsidR="00BD24C9" w:rsidRDefault="00BD24C9" w:rsidP="00BD24C9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14:paraId="52D2F93F" w14:textId="77777777" w:rsidR="00BD24C9" w:rsidRDefault="00BD24C9" w:rsidP="00BD24C9">
      <w:pPr>
        <w:widowControl w:val="0"/>
        <w:autoSpaceDE w:val="0"/>
        <w:autoSpaceDN w:val="0"/>
        <w:adjustRightInd w:val="0"/>
        <w:ind w:left="708" w:firstLine="708"/>
        <w:rPr>
          <w:b/>
          <w:color w:val="000000"/>
        </w:rPr>
      </w:pPr>
      <w:r>
        <w:rPr>
          <w:b/>
          <w:color w:val="000000"/>
        </w:rPr>
        <w:t>CONSILIUL LOCAL AL COMUNEI  VĂLENI, JUDEȚUL VASLUI</w:t>
      </w:r>
    </w:p>
    <w:p w14:paraId="02B0C98C" w14:textId="77777777" w:rsidR="00BD24C9" w:rsidRDefault="00BD24C9" w:rsidP="00BD24C9">
      <w:pPr>
        <w:widowControl w:val="0"/>
        <w:autoSpaceDE w:val="0"/>
        <w:autoSpaceDN w:val="0"/>
        <w:adjustRightInd w:val="0"/>
        <w:ind w:left="708" w:firstLine="708"/>
        <w:rPr>
          <w:b/>
          <w:color w:val="000000"/>
        </w:rPr>
      </w:pPr>
    </w:p>
    <w:p w14:paraId="5330A34D" w14:textId="77777777" w:rsidR="00BD24C9" w:rsidRDefault="00BD24C9" w:rsidP="00BD24C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H O T Ă R Ă Ș T E:</w:t>
      </w:r>
    </w:p>
    <w:p w14:paraId="0BF59798" w14:textId="77777777" w:rsidR="00BD24C9" w:rsidRDefault="00BD24C9" w:rsidP="00BD24C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67C56BCC" w14:textId="77777777" w:rsidR="00BD24C9" w:rsidRDefault="00BD24C9" w:rsidP="00BD24C9">
      <w:pPr>
        <w:ind w:firstLine="708"/>
        <w:jc w:val="both"/>
        <w:rPr>
          <w:color w:val="000000"/>
        </w:rPr>
      </w:pPr>
      <w:r>
        <w:rPr>
          <w:b/>
          <w:color w:val="000000"/>
        </w:rPr>
        <w:t>Art.1. – Se aprobă  propunerea de neasumare a responsabilităţii organizării</w:t>
      </w:r>
      <w:r>
        <w:rPr>
          <w:color w:val="000000"/>
        </w:rPr>
        <w:t xml:space="preserve"> și derulării procedurilor de atribuire a contractelor/acordurilor –cadru pentru achiziţia produselor și a contractelor/acordurilor –cadru de prestare a serviciilor pentru derularea măsurilor educative aferente programului pentru şcoli al României în perioada 2023-2029,  pentru unitățile de învățământ din comuna Văleni ,județul Vaslui, pentru anul școlar 2023-2024.</w:t>
      </w:r>
    </w:p>
    <w:p w14:paraId="1BC55930" w14:textId="77777777" w:rsidR="00BD24C9" w:rsidRDefault="00BD24C9" w:rsidP="00BD24C9">
      <w:pPr>
        <w:ind w:firstLine="708"/>
        <w:jc w:val="both"/>
        <w:rPr>
          <w:color w:val="000000"/>
        </w:rPr>
      </w:pPr>
      <w:r>
        <w:rPr>
          <w:b/>
          <w:color w:val="000000"/>
        </w:rPr>
        <w:t>Art.2</w:t>
      </w:r>
      <w:r>
        <w:rPr>
          <w:color w:val="000000"/>
        </w:rPr>
        <w:t>.- Cu ducerea la îndeplinire a prezentei hotărâri se încredinţează primarul  comunei Văleni, județul Vaslui.</w:t>
      </w:r>
    </w:p>
    <w:p w14:paraId="7CFB4560" w14:textId="77777777" w:rsidR="00BD24C9" w:rsidRDefault="00BD24C9" w:rsidP="00BD24C9">
      <w:pPr>
        <w:ind w:firstLine="708"/>
        <w:jc w:val="both"/>
        <w:rPr>
          <w:color w:val="000000"/>
        </w:rPr>
      </w:pPr>
      <w:r>
        <w:rPr>
          <w:b/>
          <w:color w:val="000000"/>
        </w:rPr>
        <w:t>Art. 3 –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Prezenta hotărâre se comunică Instituției Prefectului-Județul Vaslui, in vederea exercitării controlului de legalitate.</w:t>
      </w:r>
      <w:r>
        <w:rPr>
          <w:b/>
          <w:color w:val="000000"/>
        </w:rPr>
        <w:tab/>
      </w:r>
    </w:p>
    <w:p w14:paraId="4EA163E4" w14:textId="77777777" w:rsidR="00BD24C9" w:rsidRDefault="00BD24C9" w:rsidP="00BD24C9">
      <w:pPr>
        <w:ind w:firstLine="708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08210F3" w14:textId="77777777" w:rsidR="00BD24C9" w:rsidRDefault="00BD24C9" w:rsidP="00BD24C9">
      <w:pPr>
        <w:ind w:firstLine="708"/>
        <w:rPr>
          <w:color w:val="000000"/>
        </w:rPr>
      </w:pPr>
    </w:p>
    <w:p w14:paraId="4462DE15" w14:textId="1CCC8002" w:rsidR="00BD24C9" w:rsidRDefault="00BD24C9" w:rsidP="00BD24C9">
      <w:pPr>
        <w:ind w:left="2832" w:firstLine="708"/>
        <w:rPr>
          <w:color w:val="000000"/>
          <w:lang w:val="fr-FR"/>
        </w:rPr>
      </w:pPr>
      <w:r>
        <w:rPr>
          <w:b/>
          <w:color w:val="000000"/>
          <w:lang w:val="fr-FR"/>
        </w:rPr>
        <w:t xml:space="preserve">- VĂLENI </w:t>
      </w:r>
      <w:proofErr w:type="gramStart"/>
      <w:r>
        <w:rPr>
          <w:b/>
          <w:color w:val="000000"/>
          <w:lang w:val="fr-FR"/>
        </w:rPr>
        <w:t>–  30</w:t>
      </w:r>
      <w:proofErr w:type="gramEnd"/>
      <w:r>
        <w:rPr>
          <w:b/>
          <w:color w:val="000000"/>
          <w:lang w:val="fr-FR"/>
        </w:rPr>
        <w:t xml:space="preserve">  </w:t>
      </w:r>
      <w:proofErr w:type="spellStart"/>
      <w:r>
        <w:rPr>
          <w:b/>
          <w:color w:val="000000"/>
          <w:lang w:val="fr-FR"/>
        </w:rPr>
        <w:t>august</w:t>
      </w:r>
      <w:proofErr w:type="spellEnd"/>
      <w:r>
        <w:rPr>
          <w:b/>
          <w:color w:val="000000"/>
          <w:lang w:val="fr-FR"/>
        </w:rPr>
        <w:t xml:space="preserve"> 2023</w:t>
      </w:r>
      <w:r>
        <w:rPr>
          <w:color w:val="000000"/>
          <w:lang w:val="fr-FR"/>
        </w:rPr>
        <w:t xml:space="preserve">  </w:t>
      </w:r>
    </w:p>
    <w:p w14:paraId="1FEEB787" w14:textId="77777777" w:rsidR="00BD24C9" w:rsidRDefault="00BD24C9" w:rsidP="00BD24C9">
      <w:pPr>
        <w:ind w:firstLine="708"/>
        <w:rPr>
          <w:color w:val="000000"/>
          <w:lang w:val="fr-FR"/>
        </w:rPr>
      </w:pPr>
      <w:r>
        <w:rPr>
          <w:color w:val="000000"/>
          <w:lang w:val="fr-FR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  <w:lang w:val="fr-FR"/>
        </w:rPr>
        <w:t xml:space="preserve"> </w:t>
      </w:r>
      <w:r>
        <w:rPr>
          <w:color w:val="000000"/>
          <w:lang w:val="fr-FR"/>
        </w:rPr>
        <w:t xml:space="preserve">   </w:t>
      </w:r>
    </w:p>
    <w:p w14:paraId="24037F1A" w14:textId="77777777" w:rsidR="00BD24C9" w:rsidRDefault="00BD24C9" w:rsidP="00BD24C9">
      <w:pPr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 xml:space="preserve">        </w:t>
      </w:r>
      <w:r>
        <w:rPr>
          <w:b/>
          <w:bCs/>
          <w:color w:val="000000"/>
          <w:lang w:val="fr-FR"/>
        </w:rPr>
        <w:tab/>
      </w:r>
      <w:proofErr w:type="spellStart"/>
      <w:r>
        <w:rPr>
          <w:b/>
          <w:bCs/>
          <w:color w:val="000000"/>
          <w:lang w:val="fr-FR"/>
        </w:rPr>
        <w:t>Preșdinte</w:t>
      </w:r>
      <w:proofErr w:type="spellEnd"/>
      <w:r>
        <w:rPr>
          <w:b/>
          <w:bCs/>
          <w:color w:val="000000"/>
          <w:lang w:val="fr-FR"/>
        </w:rPr>
        <w:t xml:space="preserve"> de </w:t>
      </w:r>
      <w:proofErr w:type="spellStart"/>
      <w:r>
        <w:rPr>
          <w:b/>
          <w:bCs/>
          <w:color w:val="000000"/>
          <w:lang w:val="fr-FR"/>
        </w:rPr>
        <w:t>ședinta</w:t>
      </w:r>
      <w:proofErr w:type="spellEnd"/>
      <w:r>
        <w:rPr>
          <w:b/>
          <w:bCs/>
          <w:color w:val="000000"/>
          <w:lang w:val="fr-FR"/>
        </w:rPr>
        <w:t>,</w:t>
      </w:r>
      <w:r>
        <w:rPr>
          <w:b/>
          <w:bCs/>
          <w:color w:val="000000"/>
          <w:lang w:val="fr-FR"/>
        </w:rPr>
        <w:tab/>
      </w:r>
      <w:r>
        <w:rPr>
          <w:b/>
          <w:bCs/>
          <w:color w:val="000000"/>
          <w:lang w:val="fr-FR"/>
        </w:rPr>
        <w:tab/>
        <w:t xml:space="preserve"> </w:t>
      </w:r>
      <w:r>
        <w:rPr>
          <w:b/>
          <w:bCs/>
          <w:color w:val="000000"/>
          <w:lang w:val="fr-FR"/>
        </w:rPr>
        <w:tab/>
        <w:t xml:space="preserve">                   </w:t>
      </w:r>
      <w:proofErr w:type="spellStart"/>
      <w:proofErr w:type="gramStart"/>
      <w:r>
        <w:rPr>
          <w:b/>
          <w:bCs/>
          <w:color w:val="000000"/>
          <w:lang w:val="fr-FR"/>
        </w:rPr>
        <w:t>Contrasemnează</w:t>
      </w:r>
      <w:proofErr w:type="spellEnd"/>
      <w:r>
        <w:rPr>
          <w:b/>
          <w:bCs/>
          <w:color w:val="000000"/>
          <w:lang w:val="fr-FR"/>
        </w:rPr>
        <w:t>:</w:t>
      </w:r>
      <w:proofErr w:type="gramEnd"/>
      <w:r>
        <w:rPr>
          <w:b/>
          <w:bCs/>
          <w:color w:val="000000"/>
          <w:lang w:val="fr-FR"/>
        </w:rPr>
        <w:t xml:space="preserve"> </w:t>
      </w:r>
    </w:p>
    <w:p w14:paraId="03DBB7D1" w14:textId="422A07EF" w:rsidR="00BD24C9" w:rsidRDefault="00BD24C9" w:rsidP="00BD24C9">
      <w:pPr>
        <w:ind w:firstLine="708"/>
        <w:rPr>
          <w:b/>
          <w:bCs/>
          <w:color w:val="000000"/>
        </w:rPr>
      </w:pPr>
      <w:r>
        <w:rPr>
          <w:b/>
          <w:bCs/>
          <w:color w:val="000000"/>
          <w:lang w:val="fr-FR"/>
        </w:rPr>
        <w:t xml:space="preserve"> </w:t>
      </w:r>
      <w:proofErr w:type="spellStart"/>
      <w:proofErr w:type="gramStart"/>
      <w:r>
        <w:rPr>
          <w:b/>
          <w:bCs/>
          <w:color w:val="000000"/>
          <w:lang w:val="fr-FR"/>
        </w:rPr>
        <w:t>Consilier</w:t>
      </w:r>
      <w:proofErr w:type="spellEnd"/>
      <w:r>
        <w:rPr>
          <w:b/>
          <w:bCs/>
          <w:color w:val="000000"/>
          <w:lang w:val="fr-FR"/>
        </w:rPr>
        <w:t xml:space="preserve">,   </w:t>
      </w:r>
      <w:proofErr w:type="gramEnd"/>
      <w:r>
        <w:rPr>
          <w:b/>
          <w:bCs/>
          <w:color w:val="000000"/>
          <w:lang w:val="fr-FR"/>
        </w:rPr>
        <w:t xml:space="preserve">                                         </w:t>
      </w:r>
      <w:r>
        <w:rPr>
          <w:b/>
          <w:bCs/>
          <w:color w:val="000000"/>
          <w:lang w:val="fr-FR"/>
        </w:rPr>
        <w:t xml:space="preserve">            </w:t>
      </w:r>
      <w:r>
        <w:rPr>
          <w:b/>
          <w:color w:val="000000"/>
        </w:rPr>
        <w:t>Secretar general cu atribuții delegate,</w:t>
      </w:r>
      <w:r>
        <w:rPr>
          <w:b/>
          <w:color w:val="000000"/>
        </w:rPr>
        <w:tab/>
      </w:r>
      <w:r>
        <w:rPr>
          <w:b/>
          <w:bCs/>
          <w:color w:val="000000"/>
          <w:lang w:val="fr-FR"/>
        </w:rPr>
        <w:t xml:space="preserve">OȚEL DUMITRU      </w:t>
      </w:r>
      <w:r>
        <w:rPr>
          <w:b/>
          <w:bCs/>
          <w:color w:val="000000"/>
          <w:lang w:val="fr-FR"/>
        </w:rPr>
        <w:tab/>
      </w:r>
      <w:r>
        <w:rPr>
          <w:b/>
          <w:bCs/>
          <w:color w:val="000000"/>
          <w:lang w:val="fr-FR"/>
        </w:rPr>
        <w:tab/>
      </w:r>
      <w:r>
        <w:rPr>
          <w:b/>
          <w:bCs/>
          <w:color w:val="000000"/>
          <w:lang w:val="fr-FR"/>
        </w:rPr>
        <w:tab/>
      </w:r>
      <w:r>
        <w:rPr>
          <w:b/>
          <w:bCs/>
          <w:color w:val="000000"/>
          <w:lang w:val="fr-FR"/>
        </w:rPr>
        <w:tab/>
        <w:t>CLAPA Gabriela-Ramona</w:t>
      </w:r>
    </w:p>
    <w:p w14:paraId="26739631" w14:textId="77777777" w:rsidR="00BD24C9" w:rsidRDefault="00BD24C9" w:rsidP="00BD24C9">
      <w:pPr>
        <w:rPr>
          <w:b/>
          <w:bCs/>
          <w:color w:val="000000"/>
        </w:rPr>
      </w:pPr>
    </w:p>
    <w:p w14:paraId="3B5592B8" w14:textId="77777777" w:rsidR="00BD24C9" w:rsidRDefault="00BD24C9" w:rsidP="00BD24C9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Prezenta hotărâre a fost adoptată cu respectarea prevederilor art.196 alin.(1) din OUG nr.157/2019</w:t>
      </w:r>
    </w:p>
    <w:p w14:paraId="5CEA6A2B" w14:textId="77777777" w:rsidR="00BD24C9" w:rsidRDefault="00BD24C9" w:rsidP="00BD24C9">
      <w:pPr>
        <w:rPr>
          <w:bCs/>
          <w:color w:val="000000"/>
          <w:sz w:val="18"/>
          <w:szCs w:val="18"/>
        </w:rPr>
      </w:pPr>
    </w:p>
    <w:p w14:paraId="27F7DED8" w14:textId="77777777" w:rsidR="00BD24C9" w:rsidRDefault="00BD24C9" w:rsidP="00BD24C9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Nr.total al consilierilor =15</w:t>
      </w:r>
      <w:r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  <w:t xml:space="preserve">                              Voturi: - pentru: 12 </w:t>
      </w:r>
    </w:p>
    <w:p w14:paraId="6B2CDB88" w14:textId="77777777" w:rsidR="00BD24C9" w:rsidRDefault="00BD24C9" w:rsidP="00BD24C9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Nr.total al consilierilor prezenți =_12___</w:t>
      </w:r>
      <w:r>
        <w:rPr>
          <w:bCs/>
          <w:color w:val="000000"/>
          <w:sz w:val="18"/>
          <w:szCs w:val="18"/>
        </w:rPr>
        <w:tab/>
        <w:t xml:space="preserve">         </w:t>
      </w:r>
      <w:r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  <w:t xml:space="preserve">                           - contra: _0_ </w:t>
      </w:r>
    </w:p>
    <w:p w14:paraId="32EEF328" w14:textId="77777777" w:rsidR="00BD24C9" w:rsidRDefault="00BD24C9" w:rsidP="00BD24C9">
      <w:pPr>
        <w:rPr>
          <w:b/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Nr.total al consilierilor absenți  =     3                                                                                           - abțineri:   0</w:t>
      </w:r>
      <w:bookmarkStart w:id="0" w:name="_GoBack"/>
      <w:bookmarkEnd w:id="0"/>
    </w:p>
    <w:sectPr w:rsidR="00BD24C9" w:rsidSect="00BF33B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076DF"/>
    <w:multiLevelType w:val="hybridMultilevel"/>
    <w:tmpl w:val="ED3A710E"/>
    <w:lvl w:ilvl="0" w:tplc="7688A6D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4001"/>
    <w:rsid w:val="00967C6D"/>
    <w:rsid w:val="009E4001"/>
    <w:rsid w:val="00A57F57"/>
    <w:rsid w:val="00BB71CD"/>
    <w:rsid w:val="00BD24C9"/>
    <w:rsid w:val="00BF33BE"/>
    <w:rsid w:val="00F705B6"/>
    <w:rsid w:val="00F73D51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5967"/>
  <w15:chartTrackingRefBased/>
  <w15:docId w15:val="{14C11366-B2AE-462A-9529-60D04B19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D24C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4C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64D5-BF78-4BDD-AA0B-D3FD555A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Silviana Trifu</dc:creator>
  <cp:keywords/>
  <dc:description/>
  <cp:lastModifiedBy>Silviana Trifu</cp:lastModifiedBy>
  <cp:revision>2</cp:revision>
  <dcterms:created xsi:type="dcterms:W3CDTF">2023-10-09T06:30:00Z</dcterms:created>
  <dcterms:modified xsi:type="dcterms:W3CDTF">2023-10-09T06:37:00Z</dcterms:modified>
</cp:coreProperties>
</file>